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84" w:rsidRDefault="00CE0284" w:rsidP="00CE0284">
      <w:r>
        <w:t xml:space="preserve"> 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CE0284" w:rsidRDefault="00CE0284" w:rsidP="00CE0284">
      <w:r>
        <w:rPr>
          <w:rFonts w:hint="eastAsia"/>
        </w:rPr>
        <w:t>本节课共有</w:t>
      </w:r>
      <w:r>
        <w:rPr>
          <w:rFonts w:hint="eastAsia"/>
        </w:rPr>
        <w:t>16</w:t>
      </w:r>
      <w:r>
        <w:rPr>
          <w:rFonts w:hint="eastAsia"/>
        </w:rPr>
        <w:t>名学生到课，一名学生已经流失。</w:t>
      </w:r>
    </w:p>
    <w:p w:rsidR="00CE0284" w:rsidRDefault="00CE0284" w:rsidP="00CE0284">
      <w:pPr>
        <w:rPr>
          <w:rFonts w:hint="eastAsia"/>
        </w:rPr>
      </w:pPr>
      <w:r>
        <w:rPr>
          <w:rFonts w:hint="eastAsia"/>
        </w:rPr>
        <w:t>本节课基本完成了教学计划中的内容。</w:t>
      </w:r>
    </w:p>
    <w:p w:rsidR="00CE0284" w:rsidRDefault="00CE0284" w:rsidP="00CE0284">
      <w:pPr>
        <w:rPr>
          <w:rFonts w:hint="eastAsia"/>
        </w:rPr>
      </w:pPr>
      <w:r>
        <w:rPr>
          <w:rFonts w:hint="eastAsia"/>
        </w:rPr>
        <w:t>在拼音方面，由于时间关系，“看拼音写字”的练习没有做，下节课准备做一下。其中的一些将会出现在本学年的考试中，作为难度较大的题型，我希望学生们在上课做完练习之后，能在考试中也做出来。</w:t>
      </w:r>
    </w:p>
    <w:p w:rsidR="00CE0284" w:rsidRDefault="00CE0284" w:rsidP="00CE0284">
      <w:pPr>
        <w:rPr>
          <w:rFonts w:hint="eastAsia"/>
        </w:rPr>
      </w:pPr>
      <w:r>
        <w:rPr>
          <w:rFonts w:hint="eastAsia"/>
        </w:rPr>
        <w:t>对于笔画“斜钩”的复习，学生们居然没有一个人能说对。但有些学生说是“撇钩”，有些学生说是“捺钩”。虽然都说错了，但还是有点对了，并且，学生们有比较丰富的想象，能结合自己已经学过的东西，加上看该笔画的形状，来“创造”出几种“斜钩”的“新说法”。我希望学生们在下次上课时能记住这个笔画，并记住“我”这个字的写法。</w:t>
      </w:r>
    </w:p>
    <w:p w:rsidR="00CE0284" w:rsidRDefault="00CE0284" w:rsidP="00CE0284">
      <w:pPr>
        <w:rPr>
          <w:rFonts w:hint="eastAsia"/>
        </w:rPr>
      </w:pPr>
      <w:r>
        <w:rPr>
          <w:rFonts w:hint="eastAsia"/>
        </w:rPr>
        <w:t>下节课要学一学“偏旁部首”的内容了，结合本课的生字并能同时复习一下前几课中笔画叫多的字，如“红、绿、草、花”等。</w:t>
      </w:r>
    </w:p>
    <w:p w:rsidR="00CE0284" w:rsidRPr="00CE0284" w:rsidRDefault="00CE0284" w:rsidP="00CE0284">
      <w:pPr>
        <w:rPr>
          <w:rFonts w:hint="eastAsia"/>
        </w:rPr>
      </w:pPr>
      <w:r>
        <w:rPr>
          <w:rFonts w:hint="eastAsia"/>
        </w:rPr>
        <w:t>生字部分的教学也都完成了，但学生总体上对学习写字的兴趣不是很大，部分学生听了我对生字写法的教学一会儿后，有点提不起精神，也无法很专心，所以，我临时给学生讲了一个“蓝精灵”的故事“大战喷火龙”，吸引了除两个女学生以外的所有学生的注意。讲完故事后，所有学生都很认真地在书上描字。看来这种让学生暂时“脱离”学习和记忆状态的方法，可以比较有效地帮助学生再度专心起来。幸好，我的包里总是带着好听又好玩的故事书（偷着乐），这个习惯以后一定要坚持。</w:t>
      </w:r>
    </w:p>
    <w:p w:rsidR="00CE0284" w:rsidRDefault="00CE0284" w:rsidP="00CE0284">
      <w:pPr>
        <w:rPr>
          <w:rFonts w:hint="eastAsia"/>
        </w:rPr>
      </w:pPr>
      <w:r>
        <w:rPr>
          <w:rFonts w:hint="eastAsia"/>
        </w:rPr>
        <w:t>“词语”的部分“扩展和替换”还没有时间做，下节课我们将用来做“大家都来动脑筋”的“扩展和替换”比赛游戏，让学生们熟练的掌握“我是什么什么”和“我爱什么什么”这两个句型。有可能的话，让学生们做一张写上“我爱妈妈”或“我爱爸爸”或“我爱爸爸妈妈”的卡片，就算是不会写爸妈，写上拼音也行。</w:t>
      </w:r>
    </w:p>
    <w:p w:rsidR="00CE0284" w:rsidRDefault="00CE0284" w:rsidP="00CE0284">
      <w:pPr>
        <w:rPr>
          <w:rFonts w:hint="eastAsia"/>
        </w:rPr>
      </w:pPr>
      <w:r>
        <w:rPr>
          <w:rFonts w:hint="eastAsia"/>
        </w:rPr>
        <w:t>学生们都很喜欢“爱我你就抱抱我”这首简单易懂的儿歌，我们也进行了有关的讨论，只有两个学生说自己不爱爸爸妈妈的，其中的一个理由是，不让他看电视。</w:t>
      </w:r>
    </w:p>
    <w:p w:rsidR="00CE0284" w:rsidRPr="00CE0284" w:rsidRDefault="00CE0284" w:rsidP="00CE0284">
      <w:pPr>
        <w:rPr>
          <w:rFonts w:hint="eastAsia"/>
        </w:rPr>
      </w:pPr>
      <w:r>
        <w:rPr>
          <w:rFonts w:hint="eastAsia"/>
        </w:rPr>
        <w:t>看了动画片“漫画西游”第九回，百分之九十五的学生都很喜欢。我相信他们不可能全部看懂内容，但他们听到了，他们能被故事吸引住，这表示中文这种语言在他们的大脑和心灵中都是有一席之地了。</w:t>
      </w:r>
    </w:p>
    <w:p w:rsidR="00CE0284" w:rsidRDefault="00CE0284" w:rsidP="00CE0284">
      <w:r>
        <w:rPr>
          <w:rFonts w:hint="eastAsia"/>
        </w:rPr>
        <w:t>建议有条件的家长能给自己的孩子看一些好的中文动画片，这样，既满足了孩子看电视的愿望，又能在无形中提高孩子的中文听力水平。</w:t>
      </w:r>
    </w:p>
    <w:p w:rsidR="003C61E1" w:rsidRDefault="003C61E1"/>
    <w:sectPr w:rsidR="003C61E1" w:rsidSect="003C6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CE0284"/>
    <w:rsid w:val="003C61E1"/>
    <w:rsid w:val="00CE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2014-05-31T21:20:00Z</dcterms:created>
  <dcterms:modified xsi:type="dcterms:W3CDTF">2014-05-31T22:21:00Z</dcterms:modified>
</cp:coreProperties>
</file>